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45" w:rsidRPr="00826145" w:rsidRDefault="00826145" w:rsidP="00826145">
      <w:pPr>
        <w:spacing w:line="360" w:lineRule="auto"/>
        <w:jc w:val="both"/>
        <w:rPr>
          <w:rFonts w:ascii="Arial" w:hAnsi="Arial" w:cs="Arial"/>
          <w:b/>
        </w:rPr>
      </w:pPr>
      <w:r w:rsidRPr="00826145">
        <w:rPr>
          <w:rFonts w:ascii="Arial" w:hAnsi="Arial" w:cs="Arial"/>
          <w:b/>
        </w:rPr>
        <w:t>ISSN 1029-3019</w:t>
      </w:r>
    </w:p>
    <w:p w:rsidR="00826145" w:rsidRPr="00826145" w:rsidRDefault="00826145" w:rsidP="00826145">
      <w:pPr>
        <w:spacing w:line="360" w:lineRule="auto"/>
        <w:jc w:val="both"/>
        <w:rPr>
          <w:rFonts w:ascii="Arial" w:hAnsi="Arial" w:cs="Arial"/>
        </w:rPr>
      </w:pPr>
      <w:r w:rsidRPr="00826145">
        <w:rPr>
          <w:rFonts w:ascii="Arial" w:hAnsi="Arial" w:cs="Arial"/>
        </w:rPr>
        <w:t>Universidad de Ciencias Médicas</w:t>
      </w:r>
    </w:p>
    <w:p w:rsidR="00826145" w:rsidRPr="00826145" w:rsidRDefault="00826145" w:rsidP="00826145">
      <w:pPr>
        <w:spacing w:line="360" w:lineRule="auto"/>
        <w:jc w:val="both"/>
        <w:rPr>
          <w:rFonts w:ascii="Arial" w:hAnsi="Arial" w:cs="Arial"/>
        </w:rPr>
      </w:pPr>
      <w:r w:rsidRPr="00826145">
        <w:rPr>
          <w:rFonts w:ascii="Arial" w:hAnsi="Arial" w:cs="Arial"/>
        </w:rPr>
        <w:t>Centro Provincial de Información</w:t>
      </w:r>
    </w:p>
    <w:p w:rsidR="00826145" w:rsidRPr="00826145" w:rsidRDefault="00826145" w:rsidP="00826145">
      <w:pPr>
        <w:spacing w:line="360" w:lineRule="auto"/>
        <w:jc w:val="both"/>
        <w:rPr>
          <w:rFonts w:ascii="Arial" w:hAnsi="Arial" w:cs="Arial"/>
        </w:rPr>
      </w:pPr>
      <w:r w:rsidRPr="00826145">
        <w:rPr>
          <w:rFonts w:ascii="Arial" w:hAnsi="Arial" w:cs="Arial"/>
        </w:rPr>
        <w:t>Santiago de Cuba, Cuba</w:t>
      </w:r>
    </w:p>
    <w:p w:rsidR="00826145" w:rsidRPr="00826145" w:rsidRDefault="00826145" w:rsidP="00826145">
      <w:pPr>
        <w:spacing w:line="360" w:lineRule="auto"/>
        <w:jc w:val="both"/>
        <w:rPr>
          <w:rFonts w:ascii="Arial" w:hAnsi="Arial" w:cs="Arial"/>
        </w:rPr>
      </w:pPr>
      <w:r w:rsidRPr="00826145">
        <w:rPr>
          <w:rFonts w:ascii="Arial" w:hAnsi="Arial" w:cs="Arial"/>
        </w:rPr>
        <w:t>Carta de originalidad y cesión de derechos</w:t>
      </w:r>
    </w:p>
    <w:p w:rsidR="00826145" w:rsidRPr="00826145" w:rsidRDefault="00933D25" w:rsidP="008261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Fecha: 7 de enero de 2021</w:t>
      </w:r>
    </w:p>
    <w:p w:rsidR="00826145" w:rsidRPr="00826145" w:rsidRDefault="00826145" w:rsidP="00826145">
      <w:pPr>
        <w:spacing w:line="360" w:lineRule="auto"/>
        <w:jc w:val="both"/>
        <w:rPr>
          <w:rFonts w:ascii="Arial" w:hAnsi="Arial" w:cs="Arial"/>
        </w:rPr>
      </w:pPr>
      <w:r w:rsidRPr="00826145">
        <w:rPr>
          <w:rFonts w:ascii="Arial" w:hAnsi="Arial" w:cs="Arial"/>
        </w:rPr>
        <w:t>A: Consejo Editorial de la revista Medisan.</w:t>
      </w:r>
    </w:p>
    <w:p w:rsidR="00826145" w:rsidRPr="00826145" w:rsidRDefault="00933D25" w:rsidP="008261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F7B9E79" wp14:editId="147B525D">
            <wp:simplePos x="0" y="0"/>
            <wp:positionH relativeFrom="column">
              <wp:posOffset>1880235</wp:posOffset>
            </wp:positionH>
            <wp:positionV relativeFrom="paragraph">
              <wp:posOffset>117475</wp:posOffset>
            </wp:positionV>
            <wp:extent cx="71437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312" y="21016"/>
                <wp:lineTo x="2131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45" w:rsidRPr="00826145">
        <w:rPr>
          <w:rFonts w:ascii="Arial" w:hAnsi="Arial" w:cs="Arial"/>
        </w:rPr>
        <w:t>Los autores:</w:t>
      </w:r>
    </w:p>
    <w:p w:rsidR="00933D25" w:rsidRDefault="00B03067" w:rsidP="008261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Oscar Rodr</w:t>
      </w:r>
      <w:r w:rsidR="00933D25">
        <w:rPr>
          <w:rFonts w:ascii="Arial" w:hAnsi="Arial" w:cs="Arial"/>
        </w:rPr>
        <w:t xml:space="preserve">íguez Reyes </w:t>
      </w:r>
    </w:p>
    <w:p w:rsidR="005A7916" w:rsidRDefault="005A7916" w:rsidP="00826145">
      <w:pPr>
        <w:spacing w:line="360" w:lineRule="auto"/>
        <w:jc w:val="both"/>
        <w:rPr>
          <w:rFonts w:ascii="Arial" w:hAnsi="Arial" w:cs="Arial"/>
        </w:rPr>
      </w:pPr>
      <w:r w:rsidRPr="00B91F44">
        <w:rPr>
          <w:rFonts w:eastAsia="Times New Roman" w:cs="Courier New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C55B9F1" wp14:editId="2FCB48A4">
            <wp:simplePos x="0" y="0"/>
            <wp:positionH relativeFrom="column">
              <wp:posOffset>1946910</wp:posOffset>
            </wp:positionH>
            <wp:positionV relativeFrom="paragraph">
              <wp:posOffset>6985</wp:posOffset>
            </wp:positionV>
            <wp:extent cx="2181225" cy="6381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33D25" w:rsidRDefault="00B03067" w:rsidP="00826145">
      <w:pPr>
        <w:spacing w:line="360" w:lineRule="auto"/>
        <w:jc w:val="both"/>
        <w:rPr>
          <w:rFonts w:ascii="Arial" w:hAnsi="Arial" w:cs="Arial"/>
        </w:rPr>
      </w:pPr>
      <w:r w:rsidRPr="00B03067">
        <w:rPr>
          <w:rFonts w:ascii="Arial" w:hAnsi="Arial" w:cs="Arial"/>
        </w:rPr>
        <w:t xml:space="preserve">Dr.C. </w:t>
      </w:r>
      <w:r>
        <w:rPr>
          <w:rFonts w:ascii="Arial" w:hAnsi="Arial" w:cs="Arial"/>
        </w:rPr>
        <w:t xml:space="preserve">Prof. </w:t>
      </w:r>
      <w:r w:rsidRPr="00B03067">
        <w:rPr>
          <w:rFonts w:ascii="Arial" w:hAnsi="Arial" w:cs="Arial"/>
        </w:rPr>
        <w:t xml:space="preserve">Thomas K. Noack </w:t>
      </w:r>
    </w:p>
    <w:p w:rsidR="005A7916" w:rsidRDefault="009D6C3D" w:rsidP="008261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5AF1B7B" wp14:editId="79BDF833">
            <wp:simplePos x="0" y="0"/>
            <wp:positionH relativeFrom="column">
              <wp:posOffset>1251585</wp:posOffset>
            </wp:positionH>
            <wp:positionV relativeFrom="paragraph">
              <wp:posOffset>10795</wp:posOffset>
            </wp:positionV>
            <wp:extent cx="771525" cy="58039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145" w:rsidRDefault="00B03067" w:rsidP="008261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Robert Pat</w:t>
      </w:r>
      <w:r w:rsidR="00933D25">
        <w:rPr>
          <w:rFonts w:ascii="Arial" w:hAnsi="Arial" w:cs="Arial"/>
        </w:rPr>
        <w:t xml:space="preserve">ejdl </w:t>
      </w:r>
    </w:p>
    <w:p w:rsidR="00933D25" w:rsidRDefault="009D6C3D" w:rsidP="008261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B734A89" wp14:editId="50FF2B08">
            <wp:simplePos x="0" y="0"/>
            <wp:positionH relativeFrom="column">
              <wp:posOffset>2518410</wp:posOffset>
            </wp:positionH>
            <wp:positionV relativeFrom="paragraph">
              <wp:posOffset>4445</wp:posOffset>
            </wp:positionV>
            <wp:extent cx="681476" cy="396875"/>
            <wp:effectExtent l="0" t="0" r="4445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76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067" w:rsidRPr="00826145" w:rsidRDefault="00B03067" w:rsidP="008261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Dr.C. Ramón Enriqu</w:t>
      </w:r>
      <w:r w:rsidR="00933D25">
        <w:rPr>
          <w:rFonts w:ascii="Arial" w:hAnsi="Arial" w:cs="Arial"/>
        </w:rPr>
        <w:t xml:space="preserve">e García Rodríguez </w:t>
      </w:r>
    </w:p>
    <w:p w:rsidR="00826145" w:rsidRPr="00B03067" w:rsidRDefault="00826145" w:rsidP="00826145">
      <w:pPr>
        <w:spacing w:line="36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  <w:r w:rsidRPr="00826145">
        <w:rPr>
          <w:rFonts w:ascii="Arial" w:hAnsi="Arial" w:cs="Arial"/>
        </w:rPr>
        <w:t>son firmantes del artículo titulado</w:t>
      </w:r>
      <w:r w:rsidRPr="00B03067">
        <w:rPr>
          <w:rFonts w:ascii="Arial" w:hAnsi="Arial" w:cs="Arial"/>
          <w:b/>
          <w:i/>
        </w:rPr>
        <w:t>:</w:t>
      </w:r>
      <w:r w:rsidR="00B03067" w:rsidRPr="00B03067">
        <w:rPr>
          <w:rFonts w:ascii="Arial" w:hAnsi="Arial" w:cs="Arial"/>
          <w:b/>
          <w:i/>
        </w:rPr>
        <w:t xml:space="preserve"> Dinámica contráctil espontánea del músculo liso vascular de la arteria carótida externa</w:t>
      </w:r>
    </w:p>
    <w:p w:rsidR="00826145" w:rsidRPr="00826145" w:rsidRDefault="00826145" w:rsidP="00826145">
      <w:pPr>
        <w:spacing w:line="360" w:lineRule="auto"/>
        <w:rPr>
          <w:rFonts w:ascii="Arial" w:hAnsi="Arial" w:cs="Arial"/>
        </w:rPr>
      </w:pPr>
      <w:r w:rsidRPr="00826145">
        <w:rPr>
          <w:rFonts w:ascii="Arial" w:hAnsi="Arial" w:cs="Arial"/>
        </w:rPr>
        <w:t>Enviado a través de la plataforma Open Journal Systems de la revista Medisan para su</w:t>
      </w:r>
      <w:r>
        <w:rPr>
          <w:rFonts w:ascii="Arial" w:hAnsi="Arial" w:cs="Arial"/>
        </w:rPr>
        <w:t xml:space="preserve"> </w:t>
      </w:r>
      <w:r w:rsidRPr="00826145">
        <w:rPr>
          <w:rFonts w:ascii="Arial" w:hAnsi="Arial" w:cs="Arial"/>
        </w:rPr>
        <w:t>evaluación, declaran que:</w:t>
      </w:r>
    </w:p>
    <w:p w:rsidR="00826145" w:rsidRPr="00826145" w:rsidRDefault="00826145" w:rsidP="00826145">
      <w:pPr>
        <w:spacing w:line="360" w:lineRule="auto"/>
        <w:rPr>
          <w:rFonts w:ascii="Arial" w:hAnsi="Arial" w:cs="Arial"/>
        </w:rPr>
      </w:pPr>
      <w:r w:rsidRPr="00826145">
        <w:rPr>
          <w:rFonts w:ascii="Arial" w:hAnsi="Arial" w:cs="Arial"/>
        </w:rPr>
        <w:t>1. El artículo es original pues constituye una producción in</w:t>
      </w:r>
      <w:r>
        <w:rPr>
          <w:rFonts w:ascii="Arial" w:hAnsi="Arial" w:cs="Arial"/>
        </w:rPr>
        <w:t xml:space="preserve">telectual propia de los autores </w:t>
      </w:r>
      <w:r w:rsidRPr="00826145">
        <w:rPr>
          <w:rFonts w:ascii="Arial" w:hAnsi="Arial" w:cs="Arial"/>
        </w:rPr>
        <w:t>que se ajusta al perfil y las normas de la revista.</w:t>
      </w:r>
    </w:p>
    <w:p w:rsidR="00826145" w:rsidRPr="00826145" w:rsidRDefault="00826145" w:rsidP="00826145">
      <w:pPr>
        <w:spacing w:line="360" w:lineRule="auto"/>
        <w:rPr>
          <w:rFonts w:ascii="Arial" w:hAnsi="Arial" w:cs="Arial"/>
        </w:rPr>
      </w:pPr>
      <w:r w:rsidRPr="00826145">
        <w:rPr>
          <w:rFonts w:ascii="Arial" w:hAnsi="Arial" w:cs="Arial"/>
        </w:rPr>
        <w:t>2. El artículo es inédito, no ha sido enviado a revisión ni se encuentra publica</w:t>
      </w:r>
      <w:r>
        <w:rPr>
          <w:rFonts w:ascii="Arial" w:hAnsi="Arial" w:cs="Arial"/>
        </w:rPr>
        <w:t xml:space="preserve">do, parcial o </w:t>
      </w:r>
      <w:r w:rsidRPr="00826145">
        <w:rPr>
          <w:rFonts w:ascii="Arial" w:hAnsi="Arial" w:cs="Arial"/>
        </w:rPr>
        <w:t>totalmente, en ninguna otra revista nacional o extranjera.</w:t>
      </w:r>
    </w:p>
    <w:p w:rsidR="00826145" w:rsidRPr="00826145" w:rsidRDefault="00826145" w:rsidP="00826145">
      <w:pPr>
        <w:spacing w:line="360" w:lineRule="auto"/>
        <w:rPr>
          <w:rFonts w:ascii="Arial" w:hAnsi="Arial" w:cs="Arial"/>
        </w:rPr>
      </w:pPr>
      <w:r w:rsidRPr="00826145">
        <w:rPr>
          <w:rFonts w:ascii="Arial" w:hAnsi="Arial" w:cs="Arial"/>
        </w:rPr>
        <w:t>3. Todos los autores del artículo han participado e</w:t>
      </w:r>
      <w:r>
        <w:rPr>
          <w:rFonts w:ascii="Arial" w:hAnsi="Arial" w:cs="Arial"/>
        </w:rPr>
        <w:t xml:space="preserve">n la elaboración del documento, </w:t>
      </w:r>
      <w:r w:rsidRPr="00826145">
        <w:rPr>
          <w:rFonts w:ascii="Arial" w:hAnsi="Arial" w:cs="Arial"/>
        </w:rPr>
        <w:t xml:space="preserve">aceptan el orden que tienen en la autoría del </w:t>
      </w:r>
      <w:r>
        <w:rPr>
          <w:rFonts w:ascii="Arial" w:hAnsi="Arial" w:cs="Arial"/>
        </w:rPr>
        <w:t xml:space="preserve">mismo, así como han aprobado el </w:t>
      </w:r>
      <w:r w:rsidRPr="00826145">
        <w:rPr>
          <w:rFonts w:ascii="Arial" w:hAnsi="Arial" w:cs="Arial"/>
        </w:rPr>
        <w:t>manuscrito postulado.</w:t>
      </w:r>
    </w:p>
    <w:p w:rsidR="00826145" w:rsidRPr="00826145" w:rsidRDefault="00826145" w:rsidP="00826145">
      <w:pPr>
        <w:spacing w:line="360" w:lineRule="auto"/>
        <w:rPr>
          <w:rFonts w:ascii="Arial" w:hAnsi="Arial" w:cs="Arial"/>
        </w:rPr>
      </w:pPr>
      <w:r w:rsidRPr="00826145">
        <w:rPr>
          <w:rFonts w:ascii="Arial" w:hAnsi="Arial" w:cs="Arial"/>
        </w:rPr>
        <w:t xml:space="preserve">4. Todos los autores del artículo, permiten la cesión </w:t>
      </w:r>
      <w:r>
        <w:rPr>
          <w:rFonts w:ascii="Arial" w:hAnsi="Arial" w:cs="Arial"/>
        </w:rPr>
        <w:t xml:space="preserve">gratuita, exclusiva y por plazo </w:t>
      </w:r>
      <w:r w:rsidRPr="00826145">
        <w:rPr>
          <w:rFonts w:ascii="Arial" w:hAnsi="Arial" w:cs="Arial"/>
        </w:rPr>
        <w:t>indefinido de sus derechos de autor a la Universidad d</w:t>
      </w:r>
      <w:r>
        <w:rPr>
          <w:rFonts w:ascii="Arial" w:hAnsi="Arial" w:cs="Arial"/>
        </w:rPr>
        <w:t xml:space="preserve">e Ciencias Médicas (Santiago de </w:t>
      </w:r>
      <w:r w:rsidRPr="00826145">
        <w:rPr>
          <w:rFonts w:ascii="Arial" w:hAnsi="Arial" w:cs="Arial"/>
        </w:rPr>
        <w:t>Cuba), sin cuyo permiso no podrá reproducirse ningu</w:t>
      </w:r>
      <w:r>
        <w:rPr>
          <w:rFonts w:ascii="Arial" w:hAnsi="Arial" w:cs="Arial"/>
        </w:rPr>
        <w:t xml:space="preserve">no de los materiales publicados </w:t>
      </w:r>
      <w:r w:rsidRPr="00826145">
        <w:rPr>
          <w:rFonts w:ascii="Arial" w:hAnsi="Arial" w:cs="Arial"/>
        </w:rPr>
        <w:t>en la misma.</w:t>
      </w:r>
    </w:p>
    <w:p w:rsidR="00826145" w:rsidRPr="00826145" w:rsidRDefault="00826145" w:rsidP="00826145">
      <w:pPr>
        <w:spacing w:line="360" w:lineRule="auto"/>
        <w:rPr>
          <w:rFonts w:ascii="Arial" w:hAnsi="Arial" w:cs="Arial"/>
        </w:rPr>
      </w:pPr>
      <w:r w:rsidRPr="00826145">
        <w:rPr>
          <w:rFonts w:ascii="Arial" w:hAnsi="Arial" w:cs="Arial"/>
        </w:rPr>
        <w:t>5. Aceptan que, con su colaboración, el artículo presen</w:t>
      </w:r>
      <w:r>
        <w:rPr>
          <w:rFonts w:ascii="Arial" w:hAnsi="Arial" w:cs="Arial"/>
        </w:rPr>
        <w:t xml:space="preserve">tado sea ajustado por el equipo </w:t>
      </w:r>
      <w:r w:rsidRPr="00826145">
        <w:rPr>
          <w:rFonts w:ascii="Arial" w:hAnsi="Arial" w:cs="Arial"/>
        </w:rPr>
        <w:t>Editorial de la Revista, a las normas de presentac</w:t>
      </w:r>
      <w:r>
        <w:rPr>
          <w:rFonts w:ascii="Arial" w:hAnsi="Arial" w:cs="Arial"/>
        </w:rPr>
        <w:t xml:space="preserve">ión en cuanto a procedimientos, formato, corrección, edición, </w:t>
      </w:r>
      <w:r w:rsidRPr="00826145">
        <w:rPr>
          <w:rFonts w:ascii="Arial" w:hAnsi="Arial" w:cs="Arial"/>
        </w:rPr>
        <w:t>traducción, publicación, d</w:t>
      </w:r>
      <w:r>
        <w:rPr>
          <w:rFonts w:ascii="Arial" w:hAnsi="Arial" w:cs="Arial"/>
        </w:rPr>
        <w:t xml:space="preserve">uración del proceso editorial y </w:t>
      </w:r>
      <w:r w:rsidRPr="00826145">
        <w:rPr>
          <w:rFonts w:ascii="Arial" w:hAnsi="Arial" w:cs="Arial"/>
        </w:rPr>
        <w:t>otros requerimientos solicitados en dichas normas.</w:t>
      </w:r>
    </w:p>
    <w:p w:rsidR="00BA19BB" w:rsidRPr="00826145" w:rsidRDefault="00826145" w:rsidP="00826145">
      <w:pPr>
        <w:spacing w:line="360" w:lineRule="auto"/>
        <w:rPr>
          <w:rFonts w:ascii="Arial" w:hAnsi="Arial" w:cs="Arial"/>
        </w:rPr>
      </w:pPr>
      <w:r w:rsidRPr="00826145">
        <w:rPr>
          <w:rFonts w:ascii="Arial" w:hAnsi="Arial" w:cs="Arial"/>
        </w:rPr>
        <w:t>6. Los autores facilitarán a la revista los dato</w:t>
      </w:r>
      <w:r>
        <w:rPr>
          <w:rFonts w:ascii="Arial" w:hAnsi="Arial" w:cs="Arial"/>
        </w:rPr>
        <w:t xml:space="preserve">s personales necesarios para su </w:t>
      </w:r>
      <w:r w:rsidRPr="00826145">
        <w:rPr>
          <w:rFonts w:ascii="Arial" w:hAnsi="Arial" w:cs="Arial"/>
        </w:rPr>
        <w:t>identificación. Asimismo, autorizan publicar junto con el</w:t>
      </w:r>
      <w:r>
        <w:rPr>
          <w:rFonts w:ascii="Arial" w:hAnsi="Arial" w:cs="Arial"/>
        </w:rPr>
        <w:t xml:space="preserve"> artículo, los datos personales necesarios (nombre, </w:t>
      </w:r>
      <w:r w:rsidRPr="00826145">
        <w:rPr>
          <w:rFonts w:ascii="Arial" w:hAnsi="Arial" w:cs="Arial"/>
        </w:rPr>
        <w:t>apellidos, título académic</w:t>
      </w:r>
      <w:r>
        <w:rPr>
          <w:rFonts w:ascii="Arial" w:hAnsi="Arial" w:cs="Arial"/>
        </w:rPr>
        <w:t xml:space="preserve">o, categoría académica, y grado </w:t>
      </w:r>
      <w:r w:rsidRPr="00826145">
        <w:rPr>
          <w:rFonts w:ascii="Arial" w:hAnsi="Arial" w:cs="Arial"/>
        </w:rPr>
        <w:t>científico, institución de filiación y su dirección, ciudad y país, correo electrónico.</w:t>
      </w:r>
    </w:p>
    <w:sectPr w:rsidR="00BA19BB" w:rsidRPr="00826145" w:rsidSect="00826145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45"/>
    <w:rsid w:val="005A7916"/>
    <w:rsid w:val="00826145"/>
    <w:rsid w:val="00933D25"/>
    <w:rsid w:val="009D6C3D"/>
    <w:rsid w:val="00B03067"/>
    <w:rsid w:val="00B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EF01C-5EEB-4C01-8616-AEC549B7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Rodríguez</dc:creator>
  <cp:keywords/>
  <dc:description/>
  <cp:lastModifiedBy>Oscar Rodríguez</cp:lastModifiedBy>
  <cp:revision>3</cp:revision>
  <dcterms:created xsi:type="dcterms:W3CDTF">2021-03-05T01:41:00Z</dcterms:created>
  <dcterms:modified xsi:type="dcterms:W3CDTF">2021-03-05T02:11:00Z</dcterms:modified>
</cp:coreProperties>
</file>